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E5" w:rsidRPr="00761116" w:rsidRDefault="00355BE5" w:rsidP="00355BE5">
      <w:pPr>
        <w:pStyle w:val="4"/>
        <w:rPr>
          <w:b w:val="0"/>
          <w:sz w:val="28"/>
          <w:szCs w:val="28"/>
        </w:rPr>
      </w:pPr>
      <w:r w:rsidRPr="006109DD">
        <w:t>АДМИНИСТРАЦИЯ</w:t>
      </w:r>
      <w:r w:rsidR="00761116">
        <w:t xml:space="preserve">        </w:t>
      </w:r>
    </w:p>
    <w:p w:rsidR="00355BE5" w:rsidRPr="006109DD" w:rsidRDefault="00355BE5" w:rsidP="00355BE5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109DD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355BE5" w:rsidRPr="006109DD" w:rsidRDefault="00355BE5" w:rsidP="00355BE5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109DD">
        <w:rPr>
          <w:rFonts w:ascii="Times New Roman" w:hAnsi="Times New Roman" w:cs="Times New Roman"/>
          <w:b/>
          <w:bCs/>
          <w:sz w:val="52"/>
          <w:szCs w:val="52"/>
        </w:rPr>
        <w:t>ПОСТАНОВЛЕНИЕ</w:t>
      </w:r>
    </w:p>
    <w:p w:rsidR="00355BE5" w:rsidRDefault="00355BE5" w:rsidP="00355BE5">
      <w:pPr>
        <w:jc w:val="center"/>
        <w:rPr>
          <w:rFonts w:ascii="Times New Roman" w:hAnsi="Times New Roman" w:cs="Times New Roman"/>
          <w:sz w:val="16"/>
          <w:szCs w:val="16"/>
        </w:rPr>
      </w:pPr>
      <w:r w:rsidRPr="006109DD">
        <w:rPr>
          <w:rFonts w:ascii="Times New Roman" w:hAnsi="Times New Roman" w:cs="Times New Roman"/>
          <w:sz w:val="32"/>
          <w:szCs w:val="32"/>
        </w:rPr>
        <w:t>с. Агинское</w:t>
      </w:r>
    </w:p>
    <w:p w:rsidR="00355BE5" w:rsidRPr="006109DD" w:rsidRDefault="00E45A1E" w:rsidP="00355B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22.05.2018</w:t>
      </w:r>
      <w:r w:rsidR="00355BE5">
        <w:rPr>
          <w:rFonts w:ascii="Times New Roman" w:hAnsi="Times New Roman" w:cs="Times New Roman"/>
          <w:color w:val="000000"/>
          <w:sz w:val="32"/>
          <w:szCs w:val="32"/>
        </w:rPr>
        <w:t xml:space="preserve">            </w:t>
      </w:r>
      <w:r w:rsidR="00355BE5" w:rsidRPr="006109DD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№ </w:t>
      </w:r>
      <w:r>
        <w:rPr>
          <w:rFonts w:ascii="Times New Roman" w:hAnsi="Times New Roman" w:cs="Times New Roman"/>
          <w:color w:val="000000"/>
          <w:sz w:val="32"/>
          <w:szCs w:val="32"/>
        </w:rPr>
        <w:t>345-п</w:t>
      </w:r>
    </w:p>
    <w:p w:rsidR="00355BE5" w:rsidRPr="006109DD" w:rsidRDefault="00355BE5" w:rsidP="00355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E5" w:rsidRPr="00C95ADC" w:rsidRDefault="00355BE5" w:rsidP="003340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E5C">
        <w:rPr>
          <w:rFonts w:ascii="Times New Roman" w:hAnsi="Times New Roman" w:cs="Times New Roman"/>
          <w:sz w:val="28"/>
          <w:szCs w:val="28"/>
        </w:rPr>
        <w:t xml:space="preserve">О </w:t>
      </w:r>
      <w:r w:rsidRPr="00A46E5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создании </w:t>
      </w:r>
      <w:proofErr w:type="gramStart"/>
      <w:r w:rsidRPr="00A46E5C">
        <w:rPr>
          <w:rFonts w:ascii="Times New Roman" w:eastAsia="Times New Roman" w:hAnsi="Times New Roman" w:cs="Times New Roman"/>
          <w:bCs/>
          <w:sz w:val="28"/>
          <w:szCs w:val="28"/>
        </w:rPr>
        <w:t>районной</w:t>
      </w:r>
      <w:proofErr w:type="gramEnd"/>
      <w:r w:rsidRPr="00A46E5C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межведомственной</w:t>
      </w:r>
    </w:p>
    <w:p w:rsidR="00355BE5" w:rsidRPr="00A46E5C" w:rsidRDefault="00355BE5" w:rsidP="0033406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6E5C">
        <w:rPr>
          <w:rFonts w:ascii="Times New Roman" w:eastAsia="Times New Roman" w:hAnsi="Times New Roman" w:cs="Times New Roman"/>
          <w:bCs/>
          <w:sz w:val="28"/>
          <w:szCs w:val="28"/>
        </w:rPr>
        <w:t>комиссии по профилактике правонарушений</w:t>
      </w:r>
    </w:p>
    <w:p w:rsidR="00355BE5" w:rsidRPr="002951F7" w:rsidRDefault="00355BE5" w:rsidP="0033406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46E5C" w:rsidRDefault="00355BE5" w:rsidP="0033406B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5ADC">
        <w:rPr>
          <w:rFonts w:ascii="Times New Roman" w:eastAsia="Times New Roman" w:hAnsi="Times New Roman" w:cs="Times New Roman"/>
          <w:sz w:val="28"/>
          <w:szCs w:val="28"/>
        </w:rPr>
        <w:t xml:space="preserve">В целях профилактики правонарушений, укрепления правопорядка, обеспечения общественной безопасности граждан на территории </w:t>
      </w:r>
      <w:r w:rsidR="00A46E5C" w:rsidRPr="00A46E5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Саянский</w:t>
      </w:r>
      <w:r w:rsidRPr="00C95AD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A46E5C" w:rsidRPr="00A46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6E5C" w:rsidRPr="00A46E5C">
        <w:rPr>
          <w:rFonts w:ascii="Times New Roman" w:hAnsi="Times New Roman" w:cs="Times New Roman"/>
          <w:sz w:val="28"/>
          <w:szCs w:val="28"/>
        </w:rPr>
        <w:t xml:space="preserve">Красноярского края, </w:t>
      </w:r>
      <w:r w:rsidRPr="00C95ADC">
        <w:rPr>
          <w:rFonts w:ascii="Times New Roman" w:eastAsia="Times New Roman" w:hAnsi="Times New Roman" w:cs="Times New Roman"/>
          <w:sz w:val="28"/>
          <w:szCs w:val="28"/>
        </w:rPr>
        <w:t xml:space="preserve"> реализации муниципальной целевой программы</w:t>
      </w:r>
      <w:r w:rsidR="00AC2FDB">
        <w:rPr>
          <w:rFonts w:ascii="Times New Roman" w:eastAsia="Times New Roman" w:hAnsi="Times New Roman" w:cs="Times New Roman"/>
          <w:sz w:val="28"/>
          <w:szCs w:val="28"/>
        </w:rPr>
        <w:t xml:space="preserve"> Саянского района</w:t>
      </w:r>
      <w:r w:rsidRPr="00C95AD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C2FDB">
        <w:rPr>
          <w:rFonts w:ascii="Times New Roman" w:eastAsia="Times New Roman" w:hAnsi="Times New Roman" w:cs="Times New Roman"/>
          <w:sz w:val="28"/>
          <w:szCs w:val="28"/>
        </w:rPr>
        <w:t>Противодействие терроризму, экстремизму и профилактика правонарушений на территории Саянского района</w:t>
      </w:r>
      <w:r w:rsidRPr="00C95AD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46E5C" w:rsidRPr="00A46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6E5C" w:rsidRPr="00A46E5C">
        <w:rPr>
          <w:rFonts w:ascii="Times New Roman" w:hAnsi="Times New Roman" w:cs="Times New Roman"/>
          <w:sz w:val="28"/>
          <w:szCs w:val="28"/>
        </w:rPr>
        <w:t>руководствуясь статьями 10, 62, 81 Устава муниципального образования Саянский район Красноярского края</w:t>
      </w:r>
      <w:r w:rsidR="00A46E5C">
        <w:rPr>
          <w:rFonts w:ascii="Times New Roman" w:hAnsi="Times New Roman" w:cs="Times New Roman"/>
          <w:sz w:val="28"/>
          <w:szCs w:val="28"/>
        </w:rPr>
        <w:t xml:space="preserve">  </w:t>
      </w:r>
      <w:r w:rsidR="00A46E5C" w:rsidRPr="00A46E5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3406B" w:rsidRDefault="0033406B" w:rsidP="0033406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46E5C" w:rsidRPr="00C95ADC">
        <w:rPr>
          <w:rFonts w:ascii="Times New Roman" w:eastAsia="Times New Roman" w:hAnsi="Times New Roman" w:cs="Times New Roman"/>
          <w:sz w:val="28"/>
          <w:szCs w:val="28"/>
        </w:rPr>
        <w:t>Создать районную межведомственную комиссию по профилактике правонарушений и утвердить ее состав, согласно приложению №</w:t>
      </w:r>
      <w:r w:rsidR="00233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6E5C" w:rsidRPr="00C95ADC">
        <w:rPr>
          <w:rFonts w:ascii="Times New Roman" w:eastAsia="Times New Roman" w:hAnsi="Times New Roman" w:cs="Times New Roman"/>
          <w:sz w:val="28"/>
          <w:szCs w:val="28"/>
        </w:rPr>
        <w:t>1 к настоящему  Постановлению.</w:t>
      </w:r>
    </w:p>
    <w:p w:rsidR="00633245" w:rsidRDefault="0033406B" w:rsidP="0063324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46E5C" w:rsidRPr="00C95ADC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районной межведомственной комиссии по профилактике правонарушений </w:t>
      </w:r>
      <w:r w:rsidR="00633245" w:rsidRPr="00C95ADC">
        <w:rPr>
          <w:rFonts w:ascii="Times New Roman" w:eastAsia="Times New Roman" w:hAnsi="Times New Roman" w:cs="Times New Roman"/>
          <w:sz w:val="28"/>
          <w:szCs w:val="28"/>
        </w:rPr>
        <w:t>согласно приложению №</w:t>
      </w:r>
      <w:r w:rsidR="00633245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633245" w:rsidRPr="00C95AD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 Постановлению.</w:t>
      </w:r>
    </w:p>
    <w:p w:rsidR="004A422A" w:rsidRDefault="00233CCD" w:rsidP="004A422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46E5C" w:rsidRPr="00C95A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A4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E8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4A42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76E8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4A42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76E85">
        <w:rPr>
          <w:rFonts w:ascii="Times New Roman" w:eastAsia="Times New Roman" w:hAnsi="Times New Roman" w:cs="Times New Roman"/>
          <w:sz w:val="28"/>
          <w:szCs w:val="28"/>
        </w:rPr>
        <w:t xml:space="preserve">Саянского </w:t>
      </w:r>
      <w:r w:rsidR="004A42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76E85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4A42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76E8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A42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76E85">
        <w:rPr>
          <w:rFonts w:ascii="Times New Roman" w:eastAsia="Times New Roman" w:hAnsi="Times New Roman" w:cs="Times New Roman"/>
          <w:sz w:val="28"/>
          <w:szCs w:val="28"/>
        </w:rPr>
        <w:t>25.09.2012 г.</w:t>
      </w:r>
      <w:r w:rsidR="004A422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29320D" w:rsidRDefault="00A76E85" w:rsidP="0029320D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483-п «О создании муниципальной межведомственной комиссии по социальной профилактике правонарушений» считать утратившим силу. </w:t>
      </w:r>
    </w:p>
    <w:p w:rsidR="0031471B" w:rsidRDefault="0029320D" w:rsidP="0029320D">
      <w:pPr>
        <w:spacing w:after="0"/>
        <w:ind w:left="7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31471B">
        <w:rPr>
          <w:rFonts w:ascii="Times New Roman" w:eastAsia="Times New Roman" w:hAnsi="Times New Roman" w:cs="Times New Roman"/>
          <w:sz w:val="28"/>
          <w:szCs w:val="28"/>
        </w:rPr>
        <w:t>Организационно-правовому отделу администрации Саянского района опубликовать настоящее постановление в общественно-политической газете Саянского района «</w:t>
      </w:r>
      <w:proofErr w:type="spellStart"/>
      <w:r w:rsidR="0031471B">
        <w:rPr>
          <w:rFonts w:ascii="Times New Roman" w:eastAsia="Times New Roman" w:hAnsi="Times New Roman" w:cs="Times New Roman"/>
          <w:sz w:val="28"/>
          <w:szCs w:val="28"/>
        </w:rPr>
        <w:t>Присаянье</w:t>
      </w:r>
      <w:proofErr w:type="spellEnd"/>
      <w:r w:rsidR="0031471B">
        <w:rPr>
          <w:rFonts w:ascii="Times New Roman" w:eastAsia="Times New Roman" w:hAnsi="Times New Roman" w:cs="Times New Roman"/>
          <w:sz w:val="28"/>
          <w:szCs w:val="28"/>
        </w:rPr>
        <w:t xml:space="preserve">» и на </w:t>
      </w:r>
      <w:proofErr w:type="gramStart"/>
      <w:r w:rsidR="0031471B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="00314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471B">
        <w:rPr>
          <w:rFonts w:ascii="Times New Roman" w:eastAsia="Times New Roman" w:hAnsi="Times New Roman" w:cs="Times New Roman"/>
          <w:sz w:val="28"/>
          <w:szCs w:val="28"/>
        </w:rPr>
        <w:t>веб-сайте</w:t>
      </w:r>
      <w:proofErr w:type="spellEnd"/>
      <w:r w:rsidR="0031471B">
        <w:rPr>
          <w:rFonts w:ascii="Times New Roman" w:eastAsia="Times New Roman" w:hAnsi="Times New Roman" w:cs="Times New Roman"/>
          <w:sz w:val="28"/>
          <w:szCs w:val="28"/>
        </w:rPr>
        <w:t xml:space="preserve"> Саянского района</w:t>
      </w:r>
      <w:r w:rsidR="004A4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71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A4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71B">
        <w:rPr>
          <w:rFonts w:ascii="Times New Roman" w:eastAsia="Times New Roman" w:hAnsi="Times New Roman" w:cs="Times New Roman"/>
          <w:sz w:val="28"/>
          <w:szCs w:val="28"/>
        </w:rPr>
        <w:t>информационно</w:t>
      </w:r>
      <w:r w:rsidR="004A4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71B">
        <w:rPr>
          <w:rFonts w:ascii="Times New Roman" w:eastAsia="Times New Roman" w:hAnsi="Times New Roman" w:cs="Times New Roman"/>
          <w:sz w:val="28"/>
          <w:szCs w:val="28"/>
        </w:rPr>
        <w:t>-</w:t>
      </w:r>
      <w:r w:rsidR="004A4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71B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 интернет:</w:t>
      </w:r>
      <w:r w:rsidR="004A4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71B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31471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31471B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="0031471B" w:rsidRPr="0031471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31471B">
        <w:rPr>
          <w:rFonts w:ascii="Times New Roman" w:eastAsia="Times New Roman" w:hAnsi="Times New Roman" w:cs="Times New Roman"/>
          <w:sz w:val="28"/>
          <w:szCs w:val="28"/>
          <w:lang w:val="en-US"/>
        </w:rPr>
        <w:t>sayany</w:t>
      </w:r>
      <w:proofErr w:type="spellEnd"/>
      <w:r w:rsidR="0031471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31471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3147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03C6" w:rsidRPr="00C95ADC" w:rsidRDefault="0029320D" w:rsidP="009603C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147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9603C6" w:rsidRPr="00C95AD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603C6" w:rsidRPr="00C95AD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603C6" w:rsidRPr="00C95ADC" w:rsidRDefault="0029320D" w:rsidP="009603C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46E5C" w:rsidRPr="00C95A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22A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AF6">
        <w:rPr>
          <w:rFonts w:ascii="Times New Roman" w:eastAsia="Times New Roman" w:hAnsi="Times New Roman" w:cs="Times New Roman"/>
          <w:sz w:val="28"/>
          <w:szCs w:val="28"/>
        </w:rPr>
        <w:t>Настоящее п</w:t>
      </w:r>
      <w:r w:rsidR="009603C6" w:rsidRPr="00C95ADC">
        <w:rPr>
          <w:rFonts w:ascii="Times New Roman" w:eastAsia="Times New Roman" w:hAnsi="Times New Roman" w:cs="Times New Roman"/>
          <w:sz w:val="28"/>
          <w:szCs w:val="28"/>
        </w:rPr>
        <w:t>остановление вступает в силу с момента подписания</w:t>
      </w:r>
      <w:r w:rsidR="009603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51F7" w:rsidRDefault="002951F7" w:rsidP="00A46E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951F7" w:rsidRDefault="002951F7" w:rsidP="00A46E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A46E5C" w:rsidRPr="00C95ADC" w:rsidRDefault="00233CCD" w:rsidP="00A4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CD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района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  <w:r w:rsidRPr="00233CCD">
        <w:rPr>
          <w:rFonts w:ascii="Times New Roman" w:eastAsia="Times New Roman" w:hAnsi="Times New Roman" w:cs="Times New Roman"/>
          <w:bCs/>
          <w:sz w:val="28"/>
          <w:szCs w:val="28"/>
        </w:rPr>
        <w:t xml:space="preserve">  И.В. Данилин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880"/>
        <w:gridCol w:w="4394"/>
      </w:tblGrid>
      <w:tr w:rsidR="00233CCD" w:rsidRPr="0018327C" w:rsidTr="00233CCD">
        <w:tc>
          <w:tcPr>
            <w:tcW w:w="3190" w:type="dxa"/>
          </w:tcPr>
          <w:p w:rsidR="00233CCD" w:rsidRPr="0018327C" w:rsidRDefault="00A46E5C" w:rsidP="00A46E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80" w:type="dxa"/>
          </w:tcPr>
          <w:p w:rsidR="00233CCD" w:rsidRPr="0018327C" w:rsidRDefault="00233CCD" w:rsidP="00A46E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33CCD" w:rsidRPr="0018327C" w:rsidRDefault="00233CCD" w:rsidP="00233C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27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№1</w:t>
            </w:r>
          </w:p>
          <w:p w:rsidR="00233CCD" w:rsidRPr="0018327C" w:rsidRDefault="00233CCD" w:rsidP="00233C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27C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 администрации</w:t>
            </w:r>
          </w:p>
          <w:p w:rsidR="00233CCD" w:rsidRPr="0018327C" w:rsidRDefault="00E45A1E" w:rsidP="00E45A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Саянского района </w:t>
            </w:r>
            <w:r w:rsidR="00233CCD" w:rsidRPr="001832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22.05.2018</w:t>
            </w:r>
            <w:r w:rsidR="00233CCD" w:rsidRPr="001832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345-п</w:t>
            </w:r>
          </w:p>
        </w:tc>
      </w:tr>
    </w:tbl>
    <w:p w:rsidR="00233CCD" w:rsidRPr="0018327C" w:rsidRDefault="00233CCD" w:rsidP="00A4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E5C" w:rsidRPr="0018327C" w:rsidRDefault="00A46E5C" w:rsidP="00233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CCD" w:rsidRPr="0018327C" w:rsidRDefault="00A46E5C" w:rsidP="00233C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327C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 </w:t>
      </w:r>
    </w:p>
    <w:p w:rsidR="00A46E5C" w:rsidRPr="0018327C" w:rsidRDefault="00A46E5C" w:rsidP="00233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327C">
        <w:rPr>
          <w:rFonts w:ascii="Times New Roman" w:eastAsia="Times New Roman" w:hAnsi="Times New Roman" w:cs="Times New Roman"/>
          <w:bCs/>
          <w:sz w:val="28"/>
          <w:szCs w:val="28"/>
        </w:rPr>
        <w:t>районной межведомственной комиссии</w:t>
      </w:r>
      <w:r w:rsidR="00233CCD" w:rsidRPr="001832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8327C">
        <w:rPr>
          <w:rFonts w:ascii="Times New Roman" w:eastAsia="Times New Roman" w:hAnsi="Times New Roman" w:cs="Times New Roman"/>
          <w:bCs/>
          <w:sz w:val="28"/>
          <w:szCs w:val="28"/>
        </w:rPr>
        <w:t>по профилактике правонарушений</w:t>
      </w:r>
    </w:p>
    <w:p w:rsidR="00A46E5C" w:rsidRPr="0018327C" w:rsidRDefault="00A46E5C" w:rsidP="00233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5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9"/>
        <w:gridCol w:w="791"/>
        <w:gridCol w:w="1880"/>
        <w:gridCol w:w="4394"/>
        <w:gridCol w:w="90"/>
      </w:tblGrid>
      <w:tr w:rsidR="00233CCD" w:rsidRPr="0018327C" w:rsidTr="002662EE">
        <w:trPr>
          <w:trHeight w:val="875"/>
        </w:trPr>
        <w:tc>
          <w:tcPr>
            <w:tcW w:w="2399" w:type="dxa"/>
          </w:tcPr>
          <w:p w:rsidR="00233CCD" w:rsidRPr="0018327C" w:rsidRDefault="00A9327C" w:rsidP="00A92A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27C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</w:t>
            </w:r>
            <w:r w:rsidR="00844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832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</w:t>
            </w:r>
            <w:r w:rsidR="00844601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Pr="001832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A917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-</w:t>
            </w:r>
            <w:r w:rsidRPr="001832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7155" w:type="dxa"/>
            <w:gridSpan w:val="4"/>
          </w:tcPr>
          <w:p w:rsidR="00B70B8C" w:rsidRDefault="0085149B" w:rsidP="00B70B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327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9327C" w:rsidRPr="0018327C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района по </w:t>
            </w:r>
            <w:r w:rsidR="0057693B">
              <w:rPr>
                <w:rFonts w:ascii="Times New Roman" w:hAnsi="Times New Roman" w:cs="Times New Roman"/>
                <w:sz w:val="28"/>
                <w:szCs w:val="28"/>
              </w:rPr>
              <w:t>оперативному управлению</w:t>
            </w:r>
            <w:r w:rsidR="00A9327C" w:rsidRPr="0018327C">
              <w:rPr>
                <w:sz w:val="28"/>
                <w:szCs w:val="28"/>
              </w:rPr>
              <w:t xml:space="preserve">, </w:t>
            </w:r>
            <w:r w:rsidR="00A9327C" w:rsidRPr="0018327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18327C">
              <w:rPr>
                <w:sz w:val="28"/>
                <w:szCs w:val="28"/>
              </w:rPr>
              <w:t xml:space="preserve">, </w:t>
            </w:r>
            <w:r w:rsidRPr="0018327C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 w:rsidRPr="00183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91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832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18327C">
              <w:rPr>
                <w:rFonts w:ascii="Times New Roman" w:hAnsi="Times New Roman" w:cs="Times New Roman"/>
                <w:sz w:val="28"/>
                <w:szCs w:val="28"/>
              </w:rPr>
              <w:t>ел.  2</w:t>
            </w:r>
            <w:r w:rsidR="008446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3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46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3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460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A77165" w:rsidRPr="00A77165" w:rsidRDefault="00A77165" w:rsidP="00B70B8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33CCD" w:rsidRPr="0018327C" w:rsidTr="002662EE">
        <w:trPr>
          <w:trHeight w:val="980"/>
        </w:trPr>
        <w:tc>
          <w:tcPr>
            <w:tcW w:w="2399" w:type="dxa"/>
          </w:tcPr>
          <w:p w:rsidR="00233CCD" w:rsidRPr="0018327C" w:rsidRDefault="00A111D7" w:rsidP="001832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2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Соловьев А.В.   </w:t>
            </w:r>
            <w:r w:rsidR="00A917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8327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55" w:type="dxa"/>
            <w:gridSpan w:val="4"/>
          </w:tcPr>
          <w:p w:rsidR="00A77165" w:rsidRPr="00A77165" w:rsidRDefault="0085149B" w:rsidP="005539A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32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ОУУП и ПДН ОП </w:t>
            </w:r>
            <w:r w:rsidR="00A111D7" w:rsidRPr="0018327C">
              <w:rPr>
                <w:rFonts w:ascii="Times New Roman" w:eastAsia="Times New Roman" w:hAnsi="Times New Roman" w:cs="Times New Roman"/>
                <w:sz w:val="28"/>
                <w:szCs w:val="28"/>
              </w:rPr>
              <w:t>МО МВД России «Ирбейский»</w:t>
            </w:r>
            <w:r w:rsidR="003A1635" w:rsidRPr="001832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A111D7" w:rsidRPr="001832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8327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 председателя комиссии</w:t>
            </w:r>
            <w:r w:rsidR="00B70B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A917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B70B8C" w:rsidRPr="00A60116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 w:rsidR="00B70B8C" w:rsidRPr="00A601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91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70B8C" w:rsidRPr="00A6011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B70B8C" w:rsidRPr="00A60116">
              <w:rPr>
                <w:rFonts w:ascii="Times New Roman" w:hAnsi="Times New Roman" w:cs="Times New Roman"/>
                <w:sz w:val="28"/>
                <w:szCs w:val="28"/>
              </w:rPr>
              <w:t>ел.  21-1-9</w:t>
            </w:r>
            <w:r w:rsidR="00A60116" w:rsidRPr="00A601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0B8C" w:rsidRPr="003A7E63">
              <w:rPr>
                <w:sz w:val="28"/>
                <w:szCs w:val="28"/>
              </w:rPr>
              <w:t xml:space="preserve"> </w:t>
            </w:r>
            <w:r w:rsidR="002662EE" w:rsidRPr="0018327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E3DA9" w:rsidRPr="0018327C" w:rsidTr="002662EE">
        <w:trPr>
          <w:trHeight w:val="980"/>
        </w:trPr>
        <w:tc>
          <w:tcPr>
            <w:tcW w:w="2399" w:type="dxa"/>
          </w:tcPr>
          <w:p w:rsidR="00DE3DA9" w:rsidRPr="0018327C" w:rsidRDefault="00A91791" w:rsidP="001832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Чурилович Т.Н.  -</w:t>
            </w:r>
          </w:p>
        </w:tc>
        <w:tc>
          <w:tcPr>
            <w:tcW w:w="7155" w:type="dxa"/>
            <w:gridSpan w:val="4"/>
          </w:tcPr>
          <w:p w:rsidR="00A91791" w:rsidRPr="0018327C" w:rsidRDefault="00A91791" w:rsidP="005539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инспектор </w:t>
            </w:r>
            <w:r w:rsidRPr="0018327C">
              <w:rPr>
                <w:rFonts w:ascii="Times New Roman" w:eastAsia="Times New Roman" w:hAnsi="Times New Roman" w:cs="Times New Roman"/>
                <w:sz w:val="28"/>
                <w:szCs w:val="28"/>
              </w:rPr>
              <w:t>ПДН ОП МО МВД России «Ирбейский»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секретарь комиссии, </w:t>
            </w:r>
            <w:r w:rsidR="005539A8" w:rsidRPr="0018327C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ел. 21-2-68</w:t>
            </w:r>
          </w:p>
        </w:tc>
      </w:tr>
      <w:tr w:rsidR="003A1635" w:rsidRPr="0018327C" w:rsidTr="002662EE">
        <w:trPr>
          <w:trHeight w:val="513"/>
        </w:trPr>
        <w:tc>
          <w:tcPr>
            <w:tcW w:w="9554" w:type="dxa"/>
            <w:gridSpan w:val="5"/>
          </w:tcPr>
          <w:p w:rsidR="003A1635" w:rsidRDefault="003A1635" w:rsidP="0018327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327C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A77165" w:rsidRPr="00A77165" w:rsidRDefault="00A77165" w:rsidP="0018327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662EE" w:rsidRPr="0018327C" w:rsidTr="002662EE">
        <w:trPr>
          <w:trHeight w:val="648"/>
        </w:trPr>
        <w:tc>
          <w:tcPr>
            <w:tcW w:w="2399" w:type="dxa"/>
          </w:tcPr>
          <w:p w:rsidR="002662EE" w:rsidRPr="0018327C" w:rsidRDefault="002662EE" w:rsidP="003437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Оглы В.А.           -</w:t>
            </w:r>
          </w:p>
        </w:tc>
        <w:tc>
          <w:tcPr>
            <w:tcW w:w="7155" w:type="dxa"/>
            <w:gridSpan w:val="4"/>
          </w:tcPr>
          <w:p w:rsidR="002662EE" w:rsidRPr="00A77165" w:rsidRDefault="002662EE" w:rsidP="0034377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11184E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  Саянского районного </w:t>
            </w:r>
            <w:r w:rsidRPr="001118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273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созыва </w:t>
            </w:r>
            <w:r w:rsidRPr="0018327C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r w:rsidRPr="00B70B8C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 w:rsidRPr="00B70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0B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B70B8C">
              <w:rPr>
                <w:rFonts w:ascii="Times New Roman" w:hAnsi="Times New Roman" w:cs="Times New Roman"/>
                <w:sz w:val="28"/>
                <w:szCs w:val="28"/>
              </w:rPr>
              <w:t>ел.  21-3-31</w:t>
            </w:r>
          </w:p>
        </w:tc>
      </w:tr>
      <w:tr w:rsidR="002662EE" w:rsidRPr="0018327C" w:rsidTr="002662EE">
        <w:trPr>
          <w:trHeight w:val="648"/>
        </w:trPr>
        <w:tc>
          <w:tcPr>
            <w:tcW w:w="2399" w:type="dxa"/>
          </w:tcPr>
          <w:p w:rsidR="002662EE" w:rsidRPr="0018327C" w:rsidRDefault="002662EE" w:rsidP="00085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Кусаев Е.В.        -</w:t>
            </w:r>
          </w:p>
        </w:tc>
        <w:tc>
          <w:tcPr>
            <w:tcW w:w="7155" w:type="dxa"/>
            <w:gridSpan w:val="4"/>
          </w:tcPr>
          <w:p w:rsidR="002662EE" w:rsidRPr="005539A8" w:rsidRDefault="002662EE" w:rsidP="002662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Прокурор Саянского района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раб. 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21-5-77 </w:t>
            </w:r>
            <w:r w:rsidRPr="0018327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662EE" w:rsidRPr="0018327C" w:rsidTr="002662EE">
        <w:trPr>
          <w:trHeight w:val="648"/>
        </w:trPr>
        <w:tc>
          <w:tcPr>
            <w:tcW w:w="2399" w:type="dxa"/>
          </w:tcPr>
          <w:p w:rsidR="002662EE" w:rsidRPr="0018327C" w:rsidRDefault="002662EE" w:rsidP="00085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Шейнмаер Е.А.   -</w:t>
            </w:r>
          </w:p>
        </w:tc>
        <w:tc>
          <w:tcPr>
            <w:tcW w:w="7155" w:type="dxa"/>
            <w:gridSpan w:val="4"/>
          </w:tcPr>
          <w:p w:rsidR="002662EE" w:rsidRPr="005539A8" w:rsidRDefault="002662EE" w:rsidP="00363D3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327C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общественно-политической работе, руководитель аппарата, 21-0-84</w:t>
            </w:r>
          </w:p>
        </w:tc>
      </w:tr>
      <w:tr w:rsidR="002662EE" w:rsidRPr="0018327C" w:rsidTr="002662EE">
        <w:trPr>
          <w:trHeight w:val="980"/>
        </w:trPr>
        <w:tc>
          <w:tcPr>
            <w:tcW w:w="2399" w:type="dxa"/>
          </w:tcPr>
          <w:p w:rsidR="002662EE" w:rsidRPr="0018327C" w:rsidRDefault="002662EE" w:rsidP="008B40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Папсуева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    -</w:t>
            </w:r>
          </w:p>
        </w:tc>
        <w:tc>
          <w:tcPr>
            <w:tcW w:w="7155" w:type="dxa"/>
            <w:gridSpan w:val="4"/>
          </w:tcPr>
          <w:p w:rsidR="002662EE" w:rsidRPr="0018327C" w:rsidRDefault="002662EE" w:rsidP="00C256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инспектор филиала по Саянскому району ФКУ уголовно-исполнительной инспекции ГУФСИН РФ по Красноярскому краю, </w:t>
            </w:r>
            <w:r w:rsidRPr="0018327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662EE" w:rsidRPr="0018327C" w:rsidTr="002662EE">
        <w:trPr>
          <w:trHeight w:val="648"/>
        </w:trPr>
        <w:tc>
          <w:tcPr>
            <w:tcW w:w="2399" w:type="dxa"/>
          </w:tcPr>
          <w:p w:rsidR="002662EE" w:rsidRPr="0018327C" w:rsidRDefault="002662EE" w:rsidP="00085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27C">
              <w:rPr>
                <w:rFonts w:ascii="Times New Roman" w:eastAsia="Times New Roman" w:hAnsi="Times New Roman" w:cs="Times New Roman"/>
                <w:sz w:val="28"/>
                <w:szCs w:val="28"/>
              </w:rPr>
              <w:t>Саврулина Ю.А. -</w:t>
            </w:r>
          </w:p>
        </w:tc>
        <w:tc>
          <w:tcPr>
            <w:tcW w:w="7155" w:type="dxa"/>
            <w:gridSpan w:val="4"/>
          </w:tcPr>
          <w:p w:rsidR="002662EE" w:rsidRPr="005539A8" w:rsidRDefault="002662EE" w:rsidP="00363D3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327C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секретарь комиссии по делам несовершеннолетних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Саянского района</w:t>
            </w:r>
            <w:r w:rsidRPr="001832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0B8C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 w:rsidRPr="00B70B8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B70B8C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B70B8C">
              <w:rPr>
                <w:rFonts w:ascii="Times New Roman" w:hAnsi="Times New Roman" w:cs="Times New Roman"/>
                <w:sz w:val="28"/>
                <w:szCs w:val="28"/>
              </w:rPr>
              <w:t xml:space="preserve">.  21-2-08 </w:t>
            </w:r>
          </w:p>
        </w:tc>
      </w:tr>
      <w:tr w:rsidR="002662EE" w:rsidRPr="0018327C" w:rsidTr="002662EE">
        <w:trPr>
          <w:trHeight w:val="648"/>
        </w:trPr>
        <w:tc>
          <w:tcPr>
            <w:tcW w:w="2399" w:type="dxa"/>
          </w:tcPr>
          <w:p w:rsidR="002662EE" w:rsidRPr="0018327C" w:rsidRDefault="002662EE" w:rsidP="001832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27C">
              <w:rPr>
                <w:rFonts w:ascii="Times New Roman" w:eastAsia="Times New Roman" w:hAnsi="Times New Roman" w:cs="Times New Roman"/>
                <w:sz w:val="28"/>
                <w:szCs w:val="28"/>
              </w:rPr>
              <w:t>Рябцева Е.В.       -</w:t>
            </w:r>
          </w:p>
        </w:tc>
        <w:tc>
          <w:tcPr>
            <w:tcW w:w="7155" w:type="dxa"/>
            <w:gridSpan w:val="4"/>
          </w:tcPr>
          <w:p w:rsidR="002662EE" w:rsidRPr="00A77165" w:rsidRDefault="002662EE" w:rsidP="002662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327C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МКУ «Управление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Саянского района</w:t>
            </w:r>
            <w:r w:rsidRPr="0018327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BA4CFF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 w:rsidRPr="00BA4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4CF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BA4CFF">
              <w:rPr>
                <w:rFonts w:ascii="Times New Roman" w:hAnsi="Times New Roman" w:cs="Times New Roman"/>
                <w:sz w:val="28"/>
                <w:szCs w:val="28"/>
              </w:rPr>
              <w:t xml:space="preserve">ел.  21-4-74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8327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662EE" w:rsidRPr="0018327C" w:rsidTr="002662EE">
        <w:trPr>
          <w:trHeight w:val="648"/>
        </w:trPr>
        <w:tc>
          <w:tcPr>
            <w:tcW w:w="2399" w:type="dxa"/>
          </w:tcPr>
          <w:p w:rsidR="002662EE" w:rsidRPr="0018327C" w:rsidRDefault="002662EE" w:rsidP="0018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27C">
              <w:rPr>
                <w:rFonts w:ascii="Times New Roman" w:hAnsi="Times New Roman" w:cs="Times New Roman"/>
                <w:sz w:val="28"/>
                <w:szCs w:val="28"/>
              </w:rPr>
              <w:t xml:space="preserve">Хохлова  И. Е.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27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7155" w:type="dxa"/>
            <w:gridSpan w:val="4"/>
          </w:tcPr>
          <w:p w:rsidR="002662EE" w:rsidRPr="00A77165" w:rsidRDefault="002662EE" w:rsidP="00975FFB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8327C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врач КГБУЗ «Саянская РБ» (по согласованию), раб</w:t>
            </w:r>
            <w:proofErr w:type="gramStart"/>
            <w:r w:rsidRPr="00183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832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18327C">
              <w:rPr>
                <w:rFonts w:ascii="Times New Roman" w:hAnsi="Times New Roman" w:cs="Times New Roman"/>
                <w:sz w:val="28"/>
                <w:szCs w:val="28"/>
              </w:rPr>
              <w:t>ел. 21-5-45</w:t>
            </w:r>
          </w:p>
        </w:tc>
      </w:tr>
      <w:tr w:rsidR="002662EE" w:rsidTr="002662EE">
        <w:trPr>
          <w:trHeight w:val="648"/>
        </w:trPr>
        <w:tc>
          <w:tcPr>
            <w:tcW w:w="2399" w:type="dxa"/>
          </w:tcPr>
          <w:p w:rsidR="002662EE" w:rsidRPr="0018327C" w:rsidRDefault="002662EE" w:rsidP="005539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Шейнмаер Е.В.   </w:t>
            </w:r>
            <w:r w:rsidRPr="0018327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55" w:type="dxa"/>
            <w:gridSpan w:val="4"/>
          </w:tcPr>
          <w:p w:rsidR="002662EE" w:rsidRPr="00A77165" w:rsidRDefault="002662EE" w:rsidP="00A90BF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32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редактор КГАУ «Редакция газет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Присаянье»,  </w:t>
            </w:r>
            <w:r w:rsidRPr="00BA4CFF">
              <w:rPr>
                <w:rFonts w:ascii="Times New Roman" w:hAnsi="Times New Roman" w:cs="Times New Roman"/>
                <w:sz w:val="28"/>
                <w:szCs w:val="28"/>
              </w:rPr>
              <w:t>раб.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CFF">
              <w:rPr>
                <w:rFonts w:ascii="Times New Roman" w:hAnsi="Times New Roman" w:cs="Times New Roman"/>
                <w:sz w:val="28"/>
                <w:szCs w:val="28"/>
              </w:rPr>
              <w:t>тел.  21-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4CFF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 </w:t>
            </w:r>
            <w:r w:rsidRPr="0018327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662EE" w:rsidTr="002662EE">
        <w:trPr>
          <w:trHeight w:val="633"/>
        </w:trPr>
        <w:tc>
          <w:tcPr>
            <w:tcW w:w="2399" w:type="dxa"/>
          </w:tcPr>
          <w:p w:rsidR="002662EE" w:rsidRPr="0018327C" w:rsidRDefault="002662EE" w:rsidP="00111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Гарцук В.И.        -</w:t>
            </w:r>
          </w:p>
        </w:tc>
        <w:tc>
          <w:tcPr>
            <w:tcW w:w="7155" w:type="dxa"/>
            <w:gridSpan w:val="4"/>
          </w:tcPr>
          <w:p w:rsidR="002662EE" w:rsidRPr="00A77165" w:rsidRDefault="002662EE" w:rsidP="00A92A3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КГБУ «Центр занятости населения Саянского района», </w:t>
            </w:r>
            <w:r w:rsidRPr="00C64C4D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 w:rsidRPr="00C64C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64C4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C64C4D">
              <w:rPr>
                <w:rFonts w:ascii="Times New Roman" w:hAnsi="Times New Roman" w:cs="Times New Roman"/>
                <w:sz w:val="28"/>
                <w:szCs w:val="28"/>
              </w:rPr>
              <w:t>ел.  22-1-59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8327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662EE" w:rsidTr="002662EE">
        <w:trPr>
          <w:trHeight w:val="648"/>
        </w:trPr>
        <w:tc>
          <w:tcPr>
            <w:tcW w:w="2399" w:type="dxa"/>
          </w:tcPr>
          <w:p w:rsidR="002662EE" w:rsidRPr="0018327C" w:rsidRDefault="002662EE" w:rsidP="00085D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Синев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         -</w:t>
            </w:r>
          </w:p>
        </w:tc>
        <w:tc>
          <w:tcPr>
            <w:tcW w:w="7155" w:type="dxa"/>
            <w:gridSpan w:val="4"/>
          </w:tcPr>
          <w:p w:rsidR="002662EE" w:rsidRPr="0018327C" w:rsidRDefault="002662EE" w:rsidP="00975F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27C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5A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ГО и ЧС администрации района, </w:t>
            </w:r>
            <w:r w:rsidRPr="00B70B8C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 w:rsidRPr="00B70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0B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B70B8C">
              <w:rPr>
                <w:rFonts w:ascii="Times New Roman" w:hAnsi="Times New Roman" w:cs="Times New Roman"/>
                <w:sz w:val="28"/>
                <w:szCs w:val="28"/>
              </w:rPr>
              <w:t xml:space="preserve">ел.  21-1-99 </w:t>
            </w:r>
          </w:p>
        </w:tc>
      </w:tr>
      <w:tr w:rsidR="002662EE" w:rsidTr="002662EE">
        <w:trPr>
          <w:trHeight w:val="965"/>
        </w:trPr>
        <w:tc>
          <w:tcPr>
            <w:tcW w:w="2399" w:type="dxa"/>
          </w:tcPr>
          <w:p w:rsidR="002662EE" w:rsidRDefault="002662EE" w:rsidP="00085D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 сельсоветов       -</w:t>
            </w:r>
          </w:p>
        </w:tc>
        <w:tc>
          <w:tcPr>
            <w:tcW w:w="7155" w:type="dxa"/>
            <w:gridSpan w:val="4"/>
          </w:tcPr>
          <w:p w:rsidR="002662EE" w:rsidRDefault="002662EE" w:rsidP="00085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2EE" w:rsidRDefault="002662EE" w:rsidP="00085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  <w:p w:rsidR="002662EE" w:rsidRPr="0018327C" w:rsidRDefault="002662EE" w:rsidP="00085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2EE" w:rsidTr="002662EE">
        <w:trPr>
          <w:trHeight w:val="332"/>
        </w:trPr>
        <w:tc>
          <w:tcPr>
            <w:tcW w:w="2399" w:type="dxa"/>
          </w:tcPr>
          <w:p w:rsidR="002662EE" w:rsidRPr="0018327C" w:rsidRDefault="002662EE" w:rsidP="00A46E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5" w:type="dxa"/>
            <w:gridSpan w:val="4"/>
          </w:tcPr>
          <w:p w:rsidR="002662EE" w:rsidRPr="00A77165" w:rsidRDefault="002662EE" w:rsidP="00B70B8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662EE" w:rsidTr="002662EE">
        <w:trPr>
          <w:trHeight w:val="317"/>
        </w:trPr>
        <w:tc>
          <w:tcPr>
            <w:tcW w:w="2399" w:type="dxa"/>
          </w:tcPr>
          <w:p w:rsidR="002662EE" w:rsidRPr="0018327C" w:rsidRDefault="002662EE" w:rsidP="00A46E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5" w:type="dxa"/>
            <w:gridSpan w:val="4"/>
          </w:tcPr>
          <w:p w:rsidR="002662EE" w:rsidRPr="0018327C" w:rsidRDefault="002662EE" w:rsidP="001832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5A7C" w:rsidRPr="005301EA" w:rsidTr="002662EE">
        <w:trPr>
          <w:gridAfter w:val="1"/>
          <w:wAfter w:w="90" w:type="dxa"/>
        </w:trPr>
        <w:tc>
          <w:tcPr>
            <w:tcW w:w="3190" w:type="dxa"/>
            <w:gridSpan w:val="2"/>
          </w:tcPr>
          <w:p w:rsidR="007E5A7C" w:rsidRPr="005301EA" w:rsidRDefault="00A46E5C" w:rsidP="00DB4B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            </w:t>
            </w:r>
          </w:p>
        </w:tc>
        <w:tc>
          <w:tcPr>
            <w:tcW w:w="1880" w:type="dxa"/>
          </w:tcPr>
          <w:p w:rsidR="007E5A7C" w:rsidRPr="005301EA" w:rsidRDefault="007E5A7C" w:rsidP="00DB4B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E5A7C" w:rsidRPr="005301EA" w:rsidRDefault="007E5A7C" w:rsidP="00DB4B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1E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№2</w:t>
            </w:r>
          </w:p>
          <w:p w:rsidR="007E5A7C" w:rsidRPr="005301EA" w:rsidRDefault="007E5A7C" w:rsidP="00DB4B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1EA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 администрации</w:t>
            </w:r>
          </w:p>
          <w:p w:rsidR="007E5A7C" w:rsidRPr="005301EA" w:rsidRDefault="007E5A7C" w:rsidP="00E45A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1EA">
              <w:rPr>
                <w:rFonts w:ascii="Times New Roman" w:eastAsia="Times New Roman" w:hAnsi="Times New Roman" w:cs="Times New Roman"/>
                <w:sz w:val="28"/>
                <w:szCs w:val="28"/>
              </w:rPr>
              <w:t>Саянского района  от</w:t>
            </w:r>
            <w:r w:rsidR="00E45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22.05.2018</w:t>
            </w:r>
            <w:r w:rsidRPr="00530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E45A1E">
              <w:rPr>
                <w:rFonts w:ascii="Times New Roman" w:eastAsia="Times New Roman" w:hAnsi="Times New Roman" w:cs="Times New Roman"/>
                <w:sz w:val="28"/>
                <w:szCs w:val="28"/>
              </w:rPr>
              <w:t>345-п</w:t>
            </w:r>
          </w:p>
        </w:tc>
      </w:tr>
    </w:tbl>
    <w:p w:rsidR="00B70B8C" w:rsidRDefault="00B70B8C" w:rsidP="00A4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685" w:rsidRPr="005301EA" w:rsidRDefault="00344685" w:rsidP="00A4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E5C" w:rsidRPr="005301EA" w:rsidRDefault="00A46E5C" w:rsidP="007E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1EA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 </w:t>
      </w:r>
    </w:p>
    <w:p w:rsidR="00A46E5C" w:rsidRPr="005301EA" w:rsidRDefault="00A46E5C" w:rsidP="007E5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01EA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235E47" w:rsidRDefault="00A46E5C" w:rsidP="007E5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01EA">
        <w:rPr>
          <w:rFonts w:ascii="Times New Roman" w:eastAsia="Times New Roman" w:hAnsi="Times New Roman" w:cs="Times New Roman"/>
          <w:b/>
          <w:bCs/>
          <w:sz w:val="28"/>
          <w:szCs w:val="28"/>
        </w:rPr>
        <w:t>о районной межведомственной комиссии</w:t>
      </w:r>
    </w:p>
    <w:p w:rsidR="00A46E5C" w:rsidRPr="005301EA" w:rsidRDefault="00A46E5C" w:rsidP="007E5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01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профилактике</w:t>
      </w:r>
      <w:r w:rsidR="007E5A7C" w:rsidRPr="005301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301E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правонарушений</w:t>
      </w:r>
    </w:p>
    <w:p w:rsidR="00094B54" w:rsidRPr="005301EA" w:rsidRDefault="00094B54" w:rsidP="007E5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4B54" w:rsidRPr="005301EA" w:rsidRDefault="00094B54" w:rsidP="007E5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6E5C" w:rsidRPr="005301EA" w:rsidRDefault="00A46E5C" w:rsidP="00094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01EA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46E5C" w:rsidRPr="005301EA" w:rsidRDefault="00A46E5C" w:rsidP="00A4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1E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EE4ABD" w:rsidRDefault="00497CC5" w:rsidP="00497C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46E5C" w:rsidRPr="005301E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001F8" w:rsidRPr="00F001F8">
        <w:rPr>
          <w:rFonts w:ascii="Times New Roman" w:hAnsi="Times New Roman" w:cs="Times New Roman"/>
          <w:sz w:val="28"/>
          <w:szCs w:val="28"/>
        </w:rPr>
        <w:t xml:space="preserve">Межведомственная комиссия по профилактике правонарушений в </w:t>
      </w:r>
      <w:r w:rsidR="00EE4ABD" w:rsidRPr="005301EA">
        <w:rPr>
          <w:rFonts w:ascii="Times New Roman" w:eastAsia="Times New Roman" w:hAnsi="Times New Roman" w:cs="Times New Roman"/>
          <w:sz w:val="28"/>
          <w:szCs w:val="28"/>
        </w:rPr>
        <w:t>Саянском районе</w:t>
      </w:r>
      <w:r w:rsidR="00F001F8" w:rsidRPr="00F001F8">
        <w:rPr>
          <w:rFonts w:ascii="Times New Roman" w:hAnsi="Times New Roman" w:cs="Times New Roman"/>
          <w:sz w:val="28"/>
          <w:szCs w:val="28"/>
        </w:rPr>
        <w:t xml:space="preserve"> (далее именуется -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001F8" w:rsidRPr="00F001F8">
        <w:rPr>
          <w:rFonts w:ascii="Times New Roman" w:hAnsi="Times New Roman" w:cs="Times New Roman"/>
          <w:sz w:val="28"/>
          <w:szCs w:val="28"/>
        </w:rPr>
        <w:t>омиссия) создается в целях координации деятельности администрации района, правоохранительных органов, организаций и общественных объединений по реализации социальных, правовых и иных практических мер, направленных на профилактику правонарушений, устранение причин и условий, способствующих их совершению.</w:t>
      </w:r>
    </w:p>
    <w:p w:rsidR="00497CC5" w:rsidRDefault="00497CC5" w:rsidP="00497C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46E5C" w:rsidRPr="005301EA">
        <w:rPr>
          <w:rFonts w:ascii="Times New Roman" w:eastAsia="Times New Roman" w:hAnsi="Times New Roman" w:cs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</w:t>
      </w:r>
      <w:r w:rsidR="00235E47">
        <w:rPr>
          <w:rFonts w:ascii="Times New Roman" w:eastAsia="Times New Roman" w:hAnsi="Times New Roman" w:cs="Times New Roman"/>
          <w:sz w:val="28"/>
          <w:szCs w:val="28"/>
        </w:rPr>
        <w:t xml:space="preserve">федеральными </w:t>
      </w:r>
      <w:r w:rsidR="00A46E5C" w:rsidRPr="005301EA">
        <w:rPr>
          <w:rFonts w:ascii="Times New Roman" w:eastAsia="Times New Roman" w:hAnsi="Times New Roman" w:cs="Times New Roman"/>
          <w:sz w:val="28"/>
          <w:szCs w:val="28"/>
        </w:rPr>
        <w:t>законами Российской Федерации</w:t>
      </w:r>
      <w:r w:rsidR="00094B54" w:rsidRPr="005301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6E5C" w:rsidRPr="005301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3E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46E5C" w:rsidRPr="005301EA">
        <w:rPr>
          <w:rFonts w:ascii="Times New Roman" w:eastAsia="Times New Roman" w:hAnsi="Times New Roman" w:cs="Times New Roman"/>
          <w:sz w:val="28"/>
          <w:szCs w:val="28"/>
        </w:rPr>
        <w:t xml:space="preserve">казами, постановлениями и распоряжениями Правительства Российской Федерации, </w:t>
      </w:r>
      <w:r w:rsidR="00DA43E7">
        <w:rPr>
          <w:rFonts w:ascii="Times New Roman" w:eastAsia="Times New Roman" w:hAnsi="Times New Roman" w:cs="Times New Roman"/>
          <w:sz w:val="28"/>
          <w:szCs w:val="28"/>
        </w:rPr>
        <w:t>нормативно-правовыми актами</w:t>
      </w:r>
      <w:r w:rsidR="00094B54" w:rsidRPr="005301EA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края,</w:t>
      </w:r>
      <w:r w:rsidR="00A46E5C" w:rsidRPr="005301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3E7">
        <w:rPr>
          <w:rFonts w:ascii="Times New Roman" w:eastAsia="Times New Roman" w:hAnsi="Times New Roman" w:cs="Times New Roman"/>
          <w:sz w:val="28"/>
          <w:szCs w:val="28"/>
        </w:rPr>
        <w:t xml:space="preserve">решениями Совета депутатов Саянского района, </w:t>
      </w:r>
      <w:r w:rsidR="00DA43E7" w:rsidRPr="005301EA">
        <w:rPr>
          <w:rFonts w:ascii="Times New Roman" w:eastAsia="Times New Roman" w:hAnsi="Times New Roman" w:cs="Times New Roman"/>
          <w:sz w:val="28"/>
          <w:szCs w:val="28"/>
        </w:rPr>
        <w:t>постановлениями и распоряжениями</w:t>
      </w:r>
      <w:r w:rsidR="00DA43E7">
        <w:rPr>
          <w:rFonts w:ascii="Times New Roman" w:eastAsia="Times New Roman" w:hAnsi="Times New Roman" w:cs="Times New Roman"/>
          <w:sz w:val="28"/>
          <w:szCs w:val="28"/>
        </w:rPr>
        <w:t xml:space="preserve"> Главы района</w:t>
      </w:r>
      <w:r w:rsidR="00A46E5C" w:rsidRPr="005301EA">
        <w:rPr>
          <w:rFonts w:ascii="Times New Roman" w:eastAsia="Times New Roman" w:hAnsi="Times New Roman" w:cs="Times New Roman"/>
          <w:sz w:val="28"/>
          <w:szCs w:val="28"/>
        </w:rPr>
        <w:t xml:space="preserve"> и настоящим Положением.</w:t>
      </w:r>
    </w:p>
    <w:p w:rsidR="00497CC5" w:rsidRPr="00497CC5" w:rsidRDefault="00497CC5" w:rsidP="00497C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97CC5">
        <w:rPr>
          <w:rFonts w:ascii="Times New Roman" w:hAnsi="Times New Roman" w:cs="Times New Roman"/>
          <w:sz w:val="28"/>
          <w:szCs w:val="28"/>
        </w:rPr>
        <w:t>3. Решения, принимаемые Комиссией, носят рекомендательный характер. По вопросам, требующим решения, Комиссия вносит соответствующие предложения в органы, к компетенции которых относится принятие указанных решений.</w:t>
      </w:r>
    </w:p>
    <w:p w:rsidR="00497CC5" w:rsidRPr="005301EA" w:rsidRDefault="00497CC5" w:rsidP="00497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B37" w:rsidRPr="00497CC5" w:rsidRDefault="00497CC5" w:rsidP="00771B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97CC5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97CC5">
        <w:rPr>
          <w:rFonts w:ascii="Times New Roman" w:hAnsi="Times New Roman" w:cs="Times New Roman"/>
          <w:b/>
          <w:sz w:val="28"/>
          <w:szCs w:val="28"/>
        </w:rPr>
        <w:t>сновные задачи комиссии</w:t>
      </w:r>
    </w:p>
    <w:p w:rsidR="00771B37" w:rsidRPr="00497CC5" w:rsidRDefault="00771B37" w:rsidP="0077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CC5" w:rsidRDefault="00771B37" w:rsidP="00E215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CC5">
        <w:rPr>
          <w:rFonts w:ascii="Times New Roman" w:hAnsi="Times New Roman" w:cs="Times New Roman"/>
          <w:sz w:val="28"/>
          <w:szCs w:val="28"/>
        </w:rPr>
        <w:t xml:space="preserve">2.1. Определение комплекса мероприятий по профилактике правонарушений в </w:t>
      </w:r>
      <w:r w:rsidR="00497CC5">
        <w:rPr>
          <w:rFonts w:ascii="Times New Roman" w:eastAsia="Times New Roman" w:hAnsi="Times New Roman" w:cs="Times New Roman"/>
          <w:sz w:val="28"/>
          <w:szCs w:val="28"/>
        </w:rPr>
        <w:t>Саянск</w:t>
      </w:r>
      <w:r w:rsidRPr="00497CC5">
        <w:rPr>
          <w:rFonts w:ascii="Times New Roman" w:hAnsi="Times New Roman" w:cs="Times New Roman"/>
          <w:sz w:val="28"/>
          <w:szCs w:val="28"/>
        </w:rPr>
        <w:t>ом районе.</w:t>
      </w:r>
    </w:p>
    <w:p w:rsidR="00497CC5" w:rsidRDefault="00771B37" w:rsidP="00E215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CC5">
        <w:rPr>
          <w:rFonts w:ascii="Times New Roman" w:hAnsi="Times New Roman" w:cs="Times New Roman"/>
          <w:sz w:val="28"/>
          <w:szCs w:val="28"/>
        </w:rPr>
        <w:t xml:space="preserve">2.2. Разработка проектов целевых программ по профилактике правонарушений в </w:t>
      </w:r>
      <w:r w:rsidR="00497CC5">
        <w:rPr>
          <w:rFonts w:ascii="Times New Roman" w:eastAsia="Times New Roman" w:hAnsi="Times New Roman" w:cs="Times New Roman"/>
          <w:sz w:val="28"/>
          <w:szCs w:val="28"/>
        </w:rPr>
        <w:t>Саянск</w:t>
      </w:r>
      <w:r w:rsidRPr="00497CC5">
        <w:rPr>
          <w:rFonts w:ascii="Times New Roman" w:hAnsi="Times New Roman" w:cs="Times New Roman"/>
          <w:sz w:val="28"/>
          <w:szCs w:val="28"/>
        </w:rPr>
        <w:t>ом районе.</w:t>
      </w:r>
    </w:p>
    <w:p w:rsidR="00497CC5" w:rsidRDefault="00771B37" w:rsidP="00E215A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CC5">
        <w:rPr>
          <w:rFonts w:ascii="Times New Roman" w:hAnsi="Times New Roman" w:cs="Times New Roman"/>
          <w:sz w:val="28"/>
          <w:szCs w:val="28"/>
        </w:rPr>
        <w:lastRenderedPageBreak/>
        <w:t>2.3. Выработка мер по совершенствованию координации деятельности администрации района, правоохранительных органов в осуществлении профилактики правонарушений</w:t>
      </w:r>
    </w:p>
    <w:p w:rsidR="00497CC5" w:rsidRDefault="00771B37" w:rsidP="00E215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CC5">
        <w:rPr>
          <w:rFonts w:ascii="Times New Roman" w:hAnsi="Times New Roman" w:cs="Times New Roman"/>
          <w:sz w:val="28"/>
          <w:szCs w:val="28"/>
        </w:rPr>
        <w:t xml:space="preserve">2.4. Организация работы по подготовке проектов решений Совета депутатов </w:t>
      </w:r>
      <w:r w:rsidR="00497CC5">
        <w:rPr>
          <w:rFonts w:ascii="Times New Roman" w:eastAsia="Times New Roman" w:hAnsi="Times New Roman" w:cs="Times New Roman"/>
          <w:sz w:val="28"/>
          <w:szCs w:val="28"/>
        </w:rPr>
        <w:t>Саянск</w:t>
      </w:r>
      <w:r w:rsidR="00497CC5" w:rsidRPr="00497CC5">
        <w:rPr>
          <w:rFonts w:ascii="Times New Roman" w:hAnsi="Times New Roman" w:cs="Times New Roman"/>
          <w:sz w:val="28"/>
          <w:szCs w:val="28"/>
        </w:rPr>
        <w:t>ом</w:t>
      </w:r>
      <w:r w:rsidRPr="00497CC5">
        <w:rPr>
          <w:rFonts w:ascii="Times New Roman" w:hAnsi="Times New Roman" w:cs="Times New Roman"/>
          <w:sz w:val="28"/>
          <w:szCs w:val="28"/>
        </w:rPr>
        <w:t xml:space="preserve"> района, постановлений и распоряжений Главы района, направленных на устранение причин и условий, способствующих совершению преступления.</w:t>
      </w:r>
    </w:p>
    <w:p w:rsidR="00497CC5" w:rsidRDefault="00771B37" w:rsidP="00E215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CC5">
        <w:rPr>
          <w:rFonts w:ascii="Times New Roman" w:hAnsi="Times New Roman" w:cs="Times New Roman"/>
          <w:sz w:val="28"/>
          <w:szCs w:val="28"/>
        </w:rPr>
        <w:t>2.5. Укрепление связей администрации района и правоохранительных органов с органами и общественными объединениями, населением в процессе осуществления профилактики правонарушений.</w:t>
      </w:r>
    </w:p>
    <w:p w:rsidR="00771B37" w:rsidRPr="00497CC5" w:rsidRDefault="00771B37" w:rsidP="00E215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CC5">
        <w:rPr>
          <w:rFonts w:ascii="Times New Roman" w:hAnsi="Times New Roman" w:cs="Times New Roman"/>
          <w:sz w:val="28"/>
          <w:szCs w:val="28"/>
        </w:rPr>
        <w:t xml:space="preserve">2.6. Осуществление </w:t>
      </w:r>
      <w:proofErr w:type="gramStart"/>
      <w:r w:rsidRPr="00497CC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97CC5">
        <w:rPr>
          <w:rFonts w:ascii="Times New Roman" w:hAnsi="Times New Roman" w:cs="Times New Roman"/>
          <w:sz w:val="28"/>
          <w:szCs w:val="28"/>
        </w:rPr>
        <w:t xml:space="preserve"> исполнением федеральных законов, нормативных правовых актов Президента Российской Федерации и Правительства Российской Федерации, решений Законодательного Собрания Красноярского края, решений Совета депутатов </w:t>
      </w:r>
      <w:r w:rsidR="00497CC5">
        <w:rPr>
          <w:rFonts w:ascii="Times New Roman" w:hAnsi="Times New Roman" w:cs="Times New Roman"/>
          <w:sz w:val="28"/>
          <w:szCs w:val="28"/>
        </w:rPr>
        <w:t>Сая</w:t>
      </w:r>
      <w:r w:rsidRPr="00497CC5">
        <w:rPr>
          <w:rFonts w:ascii="Times New Roman" w:hAnsi="Times New Roman" w:cs="Times New Roman"/>
          <w:sz w:val="28"/>
          <w:szCs w:val="28"/>
        </w:rPr>
        <w:t>нского района, постановлений и распоряжений Главы района по вопросам профилактики правонарушений.</w:t>
      </w:r>
    </w:p>
    <w:p w:rsidR="00771B37" w:rsidRPr="00497CC5" w:rsidRDefault="00497CC5" w:rsidP="00771B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97CC5">
        <w:rPr>
          <w:rFonts w:ascii="Times New Roman" w:hAnsi="Times New Roman" w:cs="Times New Roman"/>
          <w:b/>
          <w:sz w:val="28"/>
          <w:szCs w:val="28"/>
        </w:rPr>
        <w:t>3. Функции комиссии</w:t>
      </w:r>
    </w:p>
    <w:p w:rsidR="00771B37" w:rsidRPr="00497CC5" w:rsidRDefault="00771B37" w:rsidP="0077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CC5" w:rsidRDefault="00771B37" w:rsidP="00E215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CC5">
        <w:rPr>
          <w:rFonts w:ascii="Times New Roman" w:hAnsi="Times New Roman" w:cs="Times New Roman"/>
          <w:sz w:val="28"/>
          <w:szCs w:val="28"/>
        </w:rPr>
        <w:t>В целях реализации основных задач Комиссия осуществляет следующие функции:</w:t>
      </w:r>
    </w:p>
    <w:p w:rsidR="00497CC5" w:rsidRDefault="00771B37" w:rsidP="00E215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CC5">
        <w:rPr>
          <w:rFonts w:ascii="Times New Roman" w:hAnsi="Times New Roman" w:cs="Times New Roman"/>
          <w:sz w:val="28"/>
          <w:szCs w:val="28"/>
        </w:rPr>
        <w:t xml:space="preserve">3.1. Информирует население о целях и задачах указанной программы, осуществляет проведение мониторинга общественного мнения об эффективности мероприятий по профилактике правонарушений в </w:t>
      </w:r>
      <w:r w:rsidR="00497CC5">
        <w:rPr>
          <w:rFonts w:ascii="Times New Roman" w:hAnsi="Times New Roman" w:cs="Times New Roman"/>
          <w:sz w:val="28"/>
          <w:szCs w:val="28"/>
        </w:rPr>
        <w:t>Сая</w:t>
      </w:r>
      <w:r w:rsidRPr="00497CC5">
        <w:rPr>
          <w:rFonts w:ascii="Times New Roman" w:hAnsi="Times New Roman" w:cs="Times New Roman"/>
          <w:sz w:val="28"/>
          <w:szCs w:val="28"/>
        </w:rPr>
        <w:t>нском районе.</w:t>
      </w:r>
    </w:p>
    <w:p w:rsidR="00497CC5" w:rsidRDefault="00771B37" w:rsidP="00E215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CC5">
        <w:rPr>
          <w:rFonts w:ascii="Times New Roman" w:hAnsi="Times New Roman" w:cs="Times New Roman"/>
          <w:sz w:val="28"/>
          <w:szCs w:val="28"/>
        </w:rPr>
        <w:t xml:space="preserve">3.2. Анализирует состояние правопорядка на территории </w:t>
      </w:r>
      <w:r w:rsidR="00497CC5">
        <w:rPr>
          <w:rFonts w:ascii="Times New Roman" w:hAnsi="Times New Roman" w:cs="Times New Roman"/>
          <w:sz w:val="28"/>
          <w:szCs w:val="28"/>
        </w:rPr>
        <w:t>Сая</w:t>
      </w:r>
      <w:r w:rsidRPr="00497CC5">
        <w:rPr>
          <w:rFonts w:ascii="Times New Roman" w:hAnsi="Times New Roman" w:cs="Times New Roman"/>
          <w:sz w:val="28"/>
          <w:szCs w:val="28"/>
        </w:rPr>
        <w:t>нского района с последующей выработкой практических рекомендаций по вопросам профилактики правонарушений.</w:t>
      </w:r>
    </w:p>
    <w:p w:rsidR="00497CC5" w:rsidRDefault="00771B37" w:rsidP="00E215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CC5">
        <w:rPr>
          <w:rFonts w:ascii="Times New Roman" w:hAnsi="Times New Roman" w:cs="Times New Roman"/>
          <w:sz w:val="28"/>
          <w:szCs w:val="28"/>
        </w:rPr>
        <w:t xml:space="preserve">3.3. Информирует Совет депутатов </w:t>
      </w:r>
      <w:r w:rsidR="00497CC5">
        <w:rPr>
          <w:rFonts w:ascii="Times New Roman" w:hAnsi="Times New Roman" w:cs="Times New Roman"/>
          <w:sz w:val="28"/>
          <w:szCs w:val="28"/>
        </w:rPr>
        <w:t>Сая</w:t>
      </w:r>
      <w:r w:rsidRPr="00497CC5">
        <w:rPr>
          <w:rFonts w:ascii="Times New Roman" w:hAnsi="Times New Roman" w:cs="Times New Roman"/>
          <w:sz w:val="28"/>
          <w:szCs w:val="28"/>
        </w:rPr>
        <w:t>нского района, Главу района о состоянии профилактической деятельности и вносит соответствующие предложения по повышению эффективности этой работы.</w:t>
      </w:r>
    </w:p>
    <w:p w:rsidR="006A3D70" w:rsidRDefault="00771B37" w:rsidP="00E215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CC5">
        <w:rPr>
          <w:rFonts w:ascii="Times New Roman" w:hAnsi="Times New Roman" w:cs="Times New Roman"/>
          <w:sz w:val="28"/>
          <w:szCs w:val="28"/>
        </w:rPr>
        <w:t>3.4. Определяет пути повышения эффективности управления системой профилактики правонарушений, ее совершенствования в соответствии с изменившимися приоритетами.</w:t>
      </w:r>
    </w:p>
    <w:p w:rsidR="006A3D70" w:rsidRDefault="00771B37" w:rsidP="00E215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CC5">
        <w:rPr>
          <w:rFonts w:ascii="Times New Roman" w:hAnsi="Times New Roman" w:cs="Times New Roman"/>
          <w:sz w:val="28"/>
          <w:szCs w:val="28"/>
        </w:rPr>
        <w:t>3.5. Заслушивает руководителей правоохранительных органов по вопросам, отнесенным к ведению Комиссии.</w:t>
      </w:r>
    </w:p>
    <w:p w:rsidR="006A3D70" w:rsidRDefault="00771B37" w:rsidP="00E215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CC5">
        <w:rPr>
          <w:rFonts w:ascii="Times New Roman" w:hAnsi="Times New Roman" w:cs="Times New Roman"/>
          <w:sz w:val="28"/>
          <w:szCs w:val="28"/>
        </w:rPr>
        <w:t xml:space="preserve">3.6. Готовит предложения и разрабатывает проекты решений Совета депутатов </w:t>
      </w:r>
      <w:r w:rsidR="006A3D70">
        <w:rPr>
          <w:rFonts w:ascii="Times New Roman" w:hAnsi="Times New Roman" w:cs="Times New Roman"/>
          <w:sz w:val="28"/>
          <w:szCs w:val="28"/>
        </w:rPr>
        <w:t>Сая</w:t>
      </w:r>
      <w:r w:rsidRPr="00497CC5">
        <w:rPr>
          <w:rFonts w:ascii="Times New Roman" w:hAnsi="Times New Roman" w:cs="Times New Roman"/>
          <w:sz w:val="28"/>
          <w:szCs w:val="28"/>
        </w:rPr>
        <w:t>нского района, постановлений и распоряжений Главы района по вопросам профилактики правонарушений.</w:t>
      </w:r>
    </w:p>
    <w:p w:rsidR="006A3D70" w:rsidRDefault="00771B37" w:rsidP="00E215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CC5">
        <w:rPr>
          <w:rFonts w:ascii="Times New Roman" w:hAnsi="Times New Roman" w:cs="Times New Roman"/>
          <w:sz w:val="28"/>
          <w:szCs w:val="28"/>
        </w:rPr>
        <w:lastRenderedPageBreak/>
        <w:t>3.7. Принимает меры по укреплению взаимодействия и координации деятельности правоохранительных органов и органов местного самоуправления, налаживанию тесного сотрудничества с населением, предприятиями, учреждениями и организациями, общественными объединениями, средствами массовой информации.</w:t>
      </w:r>
    </w:p>
    <w:p w:rsidR="00771B37" w:rsidRPr="00497CC5" w:rsidRDefault="00771B37" w:rsidP="00E215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CC5">
        <w:rPr>
          <w:rFonts w:ascii="Times New Roman" w:hAnsi="Times New Roman" w:cs="Times New Roman"/>
          <w:sz w:val="28"/>
          <w:szCs w:val="28"/>
        </w:rPr>
        <w:t>3.8. Содействует развитию межмуниципальных связей по вопросам профилактики правонарушений.</w:t>
      </w:r>
    </w:p>
    <w:p w:rsidR="006A3D70" w:rsidRDefault="00771B37" w:rsidP="00E215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CC5">
        <w:rPr>
          <w:rFonts w:ascii="Times New Roman" w:hAnsi="Times New Roman" w:cs="Times New Roman"/>
          <w:sz w:val="28"/>
          <w:szCs w:val="28"/>
        </w:rPr>
        <w:t>3.9. Организует разработку и выполнение муниципальных целевых программ по профилактике правонарушений, привлекая к этой работе специалистов администрации района, правоохранительных органов, образовательных учреждений, организаций и общественных объединений.</w:t>
      </w:r>
    </w:p>
    <w:p w:rsidR="006A3D70" w:rsidRDefault="00771B37" w:rsidP="00E215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CC5">
        <w:rPr>
          <w:rFonts w:ascii="Times New Roman" w:hAnsi="Times New Roman" w:cs="Times New Roman"/>
          <w:sz w:val="28"/>
          <w:szCs w:val="28"/>
        </w:rPr>
        <w:t>3.10. Организует и проводит в установленном порядке координационные совещания, конференции, рабочие встречи по профилактике правонарушений.</w:t>
      </w:r>
    </w:p>
    <w:p w:rsidR="006A3D70" w:rsidRDefault="00771B37" w:rsidP="00E215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CC5">
        <w:rPr>
          <w:rFonts w:ascii="Times New Roman" w:hAnsi="Times New Roman" w:cs="Times New Roman"/>
          <w:sz w:val="28"/>
          <w:szCs w:val="28"/>
        </w:rPr>
        <w:t>3.11. Образовывает экспертные и рабочие группы из числа членов Комиссии по направлениям деятельности Комиссии.</w:t>
      </w:r>
    </w:p>
    <w:p w:rsidR="006A3D70" w:rsidRDefault="00771B37" w:rsidP="00E215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CC5">
        <w:rPr>
          <w:rFonts w:ascii="Times New Roman" w:hAnsi="Times New Roman" w:cs="Times New Roman"/>
          <w:sz w:val="28"/>
          <w:szCs w:val="28"/>
        </w:rPr>
        <w:t>3.12. Дает соответствующие рекомендации по внедрению в практику передового опыта, результатов научных исследований в сфере профилактики правонарушений.</w:t>
      </w:r>
    </w:p>
    <w:p w:rsidR="00771B37" w:rsidRPr="00497CC5" w:rsidRDefault="00771B37" w:rsidP="00E215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CC5">
        <w:rPr>
          <w:rFonts w:ascii="Times New Roman" w:hAnsi="Times New Roman" w:cs="Times New Roman"/>
          <w:sz w:val="28"/>
          <w:szCs w:val="28"/>
        </w:rPr>
        <w:t>3.13. Осуществляет иные функции, способствующие реализации задач Комиссии.</w:t>
      </w:r>
    </w:p>
    <w:p w:rsidR="00771B37" w:rsidRPr="00497CC5" w:rsidRDefault="00771B37" w:rsidP="0077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B37" w:rsidRPr="006A3D70" w:rsidRDefault="006A3D70" w:rsidP="00771B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3D70">
        <w:rPr>
          <w:rFonts w:ascii="Times New Roman" w:hAnsi="Times New Roman" w:cs="Times New Roman"/>
          <w:b/>
          <w:sz w:val="28"/>
          <w:szCs w:val="28"/>
        </w:rPr>
        <w:t>4. Организация деятельности комиссии</w:t>
      </w:r>
    </w:p>
    <w:p w:rsidR="00771B37" w:rsidRPr="00497CC5" w:rsidRDefault="00771B37" w:rsidP="0077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D70" w:rsidRDefault="00771B37" w:rsidP="00E215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CC5">
        <w:rPr>
          <w:rFonts w:ascii="Times New Roman" w:hAnsi="Times New Roman" w:cs="Times New Roman"/>
          <w:sz w:val="28"/>
          <w:szCs w:val="28"/>
        </w:rPr>
        <w:t>4.1. Комиссию возглавляет председатель, а в его отсутствие - заместитель председателя Комиссии.</w:t>
      </w:r>
    </w:p>
    <w:p w:rsidR="006A3D70" w:rsidRDefault="00771B37" w:rsidP="00E215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CC5">
        <w:rPr>
          <w:rFonts w:ascii="Times New Roman" w:hAnsi="Times New Roman" w:cs="Times New Roman"/>
          <w:sz w:val="28"/>
          <w:szCs w:val="28"/>
        </w:rPr>
        <w:t>4.2. Председатель Комисс</w:t>
      </w:r>
      <w:proofErr w:type="gramStart"/>
      <w:r w:rsidRPr="00497CC5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497CC5">
        <w:rPr>
          <w:rFonts w:ascii="Times New Roman" w:hAnsi="Times New Roman" w:cs="Times New Roman"/>
          <w:sz w:val="28"/>
          <w:szCs w:val="28"/>
        </w:rPr>
        <w:t xml:space="preserve"> состав утверждаются </w:t>
      </w:r>
      <w:r w:rsidR="006A3D70">
        <w:rPr>
          <w:rFonts w:ascii="Times New Roman" w:hAnsi="Times New Roman" w:cs="Times New Roman"/>
          <w:sz w:val="28"/>
          <w:szCs w:val="28"/>
        </w:rPr>
        <w:t>постановлением</w:t>
      </w:r>
      <w:r w:rsidRPr="00497CC5">
        <w:rPr>
          <w:rFonts w:ascii="Times New Roman" w:hAnsi="Times New Roman" w:cs="Times New Roman"/>
          <w:sz w:val="28"/>
          <w:szCs w:val="28"/>
        </w:rPr>
        <w:t xml:space="preserve"> Главы района.</w:t>
      </w:r>
    </w:p>
    <w:p w:rsidR="006A3D70" w:rsidRDefault="00771B37" w:rsidP="00E215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CC5">
        <w:rPr>
          <w:rFonts w:ascii="Times New Roman" w:hAnsi="Times New Roman" w:cs="Times New Roman"/>
          <w:sz w:val="28"/>
          <w:szCs w:val="28"/>
        </w:rPr>
        <w:t>4.3. Основной формой работы Комиссии являются заседания, проводимые не реже одного раза в квартал. Заседание Комиссии считается правомочным, если на нем присутствует не менее половины ее членов.</w:t>
      </w:r>
    </w:p>
    <w:p w:rsidR="006A3D70" w:rsidRDefault="00771B37" w:rsidP="00E215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CC5">
        <w:rPr>
          <w:rFonts w:ascii="Times New Roman" w:hAnsi="Times New Roman" w:cs="Times New Roman"/>
          <w:sz w:val="28"/>
          <w:szCs w:val="28"/>
        </w:rPr>
        <w:t>4.4. Члены Комиссии участвуют в ее заседаниях без права замены.</w:t>
      </w:r>
    </w:p>
    <w:p w:rsidR="006A3D70" w:rsidRDefault="00771B37" w:rsidP="00E215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CC5">
        <w:rPr>
          <w:rFonts w:ascii="Times New Roman" w:hAnsi="Times New Roman" w:cs="Times New Roman"/>
          <w:sz w:val="28"/>
          <w:szCs w:val="28"/>
        </w:rPr>
        <w:t>4.5. Повестка дня заседания Комиссии утверждается председателем Комиссии либо по его поручению заместителем председателя Комиссии.</w:t>
      </w:r>
    </w:p>
    <w:p w:rsidR="006A3D70" w:rsidRDefault="00771B37" w:rsidP="00E215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CC5">
        <w:rPr>
          <w:rFonts w:ascii="Times New Roman" w:hAnsi="Times New Roman" w:cs="Times New Roman"/>
          <w:sz w:val="28"/>
          <w:szCs w:val="28"/>
        </w:rPr>
        <w:t>4.6. Решения Комиссии принимаются простым большинством голосов от числа присутствующих и оформляются протоколами, которые подписывает председатель Комиссии.</w:t>
      </w:r>
    </w:p>
    <w:p w:rsidR="000D56D3" w:rsidRPr="00497CC5" w:rsidRDefault="00771B37" w:rsidP="003C79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CC5">
        <w:rPr>
          <w:rFonts w:ascii="Times New Roman" w:hAnsi="Times New Roman" w:cs="Times New Roman"/>
          <w:sz w:val="28"/>
          <w:szCs w:val="28"/>
        </w:rPr>
        <w:t>4.7. Организационно-техническое обеспечение работы Комиссии возлагается на администрацию района.</w:t>
      </w:r>
    </w:p>
    <w:sectPr w:rsidR="000D56D3" w:rsidRPr="00497CC5" w:rsidSect="001C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00332"/>
    <w:multiLevelType w:val="multilevel"/>
    <w:tmpl w:val="630E7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BE5"/>
    <w:rsid w:val="00094B54"/>
    <w:rsid w:val="000C00DE"/>
    <w:rsid w:val="000D56D3"/>
    <w:rsid w:val="0011184E"/>
    <w:rsid w:val="0018327C"/>
    <w:rsid w:val="001C1073"/>
    <w:rsid w:val="00233CCD"/>
    <w:rsid w:val="00235E47"/>
    <w:rsid w:val="002662EE"/>
    <w:rsid w:val="002832A0"/>
    <w:rsid w:val="0029320D"/>
    <w:rsid w:val="002951F7"/>
    <w:rsid w:val="002C2580"/>
    <w:rsid w:val="0031471B"/>
    <w:rsid w:val="0033406B"/>
    <w:rsid w:val="00344685"/>
    <w:rsid w:val="00355BE5"/>
    <w:rsid w:val="00363D30"/>
    <w:rsid w:val="003708FE"/>
    <w:rsid w:val="003A1635"/>
    <w:rsid w:val="003C79A5"/>
    <w:rsid w:val="003D6AF6"/>
    <w:rsid w:val="00485A91"/>
    <w:rsid w:val="00497CC5"/>
    <w:rsid w:val="004A422A"/>
    <w:rsid w:val="005301EA"/>
    <w:rsid w:val="005539A8"/>
    <w:rsid w:val="005605E2"/>
    <w:rsid w:val="0057693B"/>
    <w:rsid w:val="00633245"/>
    <w:rsid w:val="006A3D70"/>
    <w:rsid w:val="006C01B5"/>
    <w:rsid w:val="006E7272"/>
    <w:rsid w:val="006F5821"/>
    <w:rsid w:val="007142CC"/>
    <w:rsid w:val="00761116"/>
    <w:rsid w:val="00771B37"/>
    <w:rsid w:val="007C1C5B"/>
    <w:rsid w:val="007E5A7C"/>
    <w:rsid w:val="00844601"/>
    <w:rsid w:val="0085149B"/>
    <w:rsid w:val="008B407E"/>
    <w:rsid w:val="00921D3C"/>
    <w:rsid w:val="00954D41"/>
    <w:rsid w:val="009603C6"/>
    <w:rsid w:val="00975FFB"/>
    <w:rsid w:val="00A111D7"/>
    <w:rsid w:val="00A27327"/>
    <w:rsid w:val="00A46E5C"/>
    <w:rsid w:val="00A60116"/>
    <w:rsid w:val="00A76E85"/>
    <w:rsid w:val="00A77165"/>
    <w:rsid w:val="00A90BFB"/>
    <w:rsid w:val="00A91791"/>
    <w:rsid w:val="00A92A37"/>
    <w:rsid w:val="00A9327C"/>
    <w:rsid w:val="00AC2FDB"/>
    <w:rsid w:val="00AD7454"/>
    <w:rsid w:val="00B22AF5"/>
    <w:rsid w:val="00B70B8C"/>
    <w:rsid w:val="00BA4CFF"/>
    <w:rsid w:val="00C256FD"/>
    <w:rsid w:val="00C64C4D"/>
    <w:rsid w:val="00DA43E7"/>
    <w:rsid w:val="00DE3DA9"/>
    <w:rsid w:val="00E215A0"/>
    <w:rsid w:val="00E45A1E"/>
    <w:rsid w:val="00EA10FF"/>
    <w:rsid w:val="00EC2A7D"/>
    <w:rsid w:val="00EE4ABD"/>
    <w:rsid w:val="00F001F8"/>
    <w:rsid w:val="00F7417E"/>
    <w:rsid w:val="00FF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73"/>
  </w:style>
  <w:style w:type="paragraph" w:styleId="4">
    <w:name w:val="heading 4"/>
    <w:basedOn w:val="a"/>
    <w:next w:val="a"/>
    <w:link w:val="40"/>
    <w:qFormat/>
    <w:rsid w:val="00355BE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5BE5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A46E5C"/>
    <w:pPr>
      <w:ind w:left="720"/>
      <w:contextualSpacing/>
    </w:pPr>
  </w:style>
  <w:style w:type="table" w:styleId="a4">
    <w:name w:val="Table Grid"/>
    <w:basedOn w:val="a1"/>
    <w:uiPriority w:val="59"/>
    <w:rsid w:val="00233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5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zxs</cp:lastModifiedBy>
  <cp:revision>50</cp:revision>
  <cp:lastPrinted>2018-05-21T04:21:00Z</cp:lastPrinted>
  <dcterms:created xsi:type="dcterms:W3CDTF">2018-05-14T03:27:00Z</dcterms:created>
  <dcterms:modified xsi:type="dcterms:W3CDTF">2018-05-28T03:26:00Z</dcterms:modified>
</cp:coreProperties>
</file>